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74" w:rsidRDefault="00391FF2" w:rsidP="00391FF2">
      <w:pPr>
        <w:jc w:val="center"/>
        <w:rPr>
          <w:rFonts w:ascii="Century Gothic" w:hAnsi="Century Gothic"/>
          <w:sz w:val="28"/>
        </w:rPr>
      </w:pPr>
      <w:r w:rsidRPr="00391FF2">
        <w:rPr>
          <w:rFonts w:ascii="Century Gothic" w:hAnsi="Century Gothic" w:cs="Arial"/>
          <w:noProof/>
          <w:sz w:val="40"/>
          <w:lang w:eastAsia="es-MX"/>
        </w:rPr>
        <w:drawing>
          <wp:anchor distT="0" distB="0" distL="114300" distR="114300" simplePos="0" relativeHeight="251661312" behindDoc="1" locked="0" layoutInCell="1" allowOverlap="1" wp14:anchorId="3922FA50" wp14:editId="0DE9AE73">
            <wp:simplePos x="0" y="0"/>
            <wp:positionH relativeFrom="column">
              <wp:posOffset>5054600</wp:posOffset>
            </wp:positionH>
            <wp:positionV relativeFrom="paragraph">
              <wp:posOffset>-147320</wp:posOffset>
            </wp:positionV>
            <wp:extent cx="1238250" cy="705485"/>
            <wp:effectExtent l="0" t="0" r="0" b="0"/>
            <wp:wrapThrough wrapText="bothSides">
              <wp:wrapPolygon edited="0">
                <wp:start x="0" y="0"/>
                <wp:lineTo x="0" y="20997"/>
                <wp:lineTo x="21268" y="20997"/>
                <wp:lineTo x="21268" y="0"/>
                <wp:lineTo x="0" y="0"/>
              </wp:wrapPolygon>
            </wp:wrapThrough>
            <wp:docPr id="2" name="Imagen 2" descr="http://beceneslp.edu.mx/egresadosbcn/pluginfile.php/2/course/section/2/preesc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ceneslp.edu.mx/egresadosbcn/pluginfile.php/2/course/section/2/preescol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FF2">
        <w:rPr>
          <w:rFonts w:ascii="Century Gothic" w:hAnsi="Century Gothic" w:cs="Arial"/>
          <w:noProof/>
          <w:sz w:val="40"/>
          <w:lang w:eastAsia="es-MX"/>
        </w:rPr>
        <w:drawing>
          <wp:anchor distT="0" distB="0" distL="114300" distR="114300" simplePos="0" relativeHeight="251659264" behindDoc="1" locked="0" layoutInCell="1" allowOverlap="1" wp14:anchorId="3B6284B4" wp14:editId="4D89C3A2">
            <wp:simplePos x="0" y="0"/>
            <wp:positionH relativeFrom="column">
              <wp:posOffset>-304800</wp:posOffset>
            </wp:positionH>
            <wp:positionV relativeFrom="paragraph">
              <wp:posOffset>-223520</wp:posOffset>
            </wp:positionV>
            <wp:extent cx="723900" cy="888365"/>
            <wp:effectExtent l="0" t="0" r="0" b="6985"/>
            <wp:wrapThrough wrapText="bothSides">
              <wp:wrapPolygon edited="0">
                <wp:start x="0" y="0"/>
                <wp:lineTo x="0" y="21307"/>
                <wp:lineTo x="21032" y="21307"/>
                <wp:lineTo x="21032" y="0"/>
                <wp:lineTo x="0" y="0"/>
              </wp:wrapPolygon>
            </wp:wrapThrough>
            <wp:docPr id="1" name="Imagen 1" descr="http://static.wixstatic.com/media/8bcbde_19c8406aa79f406aa2d35da038c105ce.jpg_srz_110_135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8bcbde_19c8406aa79f406aa2d35da038c105ce.jpg_srz_110_135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FF2">
        <w:rPr>
          <w:rFonts w:ascii="Century Gothic" w:hAnsi="Century Gothic"/>
          <w:sz w:val="28"/>
        </w:rPr>
        <w:t>BENEMÉRITA Y CENTENARIA ESCUELA NORMAL DEL ESTADO</w:t>
      </w:r>
    </w:p>
    <w:p w:rsidR="00391FF2" w:rsidRDefault="00502A1F" w:rsidP="00502A1F">
      <w:pPr>
        <w:ind w:left="2832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 </w:t>
      </w:r>
      <w:bookmarkStart w:id="0" w:name="_GoBack"/>
      <w:bookmarkEnd w:id="0"/>
      <w:r>
        <w:rPr>
          <w:rFonts w:ascii="Century Gothic" w:hAnsi="Century Gothic"/>
          <w:sz w:val="28"/>
        </w:rPr>
        <w:t xml:space="preserve">Lic. </w:t>
      </w:r>
      <w:proofErr w:type="spellStart"/>
      <w:r>
        <w:rPr>
          <w:rFonts w:ascii="Century Gothic" w:hAnsi="Century Gothic"/>
          <w:sz w:val="28"/>
        </w:rPr>
        <w:t>Educ</w:t>
      </w:r>
      <w:proofErr w:type="spellEnd"/>
      <w:r>
        <w:rPr>
          <w:rFonts w:ascii="Century Gothic" w:hAnsi="Century Gothic"/>
          <w:sz w:val="28"/>
        </w:rPr>
        <w:t>. Preescolar.</w:t>
      </w:r>
    </w:p>
    <w:p w:rsidR="00391FF2" w:rsidRDefault="00391FF2" w:rsidP="00391FF2">
      <w:pPr>
        <w:jc w:val="center"/>
        <w:rPr>
          <w:rFonts w:ascii="Century Gothic" w:hAnsi="Century Gothic"/>
          <w:sz w:val="24"/>
        </w:rPr>
      </w:pPr>
      <w:r w:rsidRPr="00391FF2">
        <w:rPr>
          <w:rFonts w:ascii="Century Gothic" w:hAnsi="Century Gothic"/>
          <w:sz w:val="24"/>
        </w:rPr>
        <w:t>SEGUNDO SEMESTRE “B”</w:t>
      </w:r>
    </w:p>
    <w:p w:rsidR="0023212A" w:rsidRPr="0023212A" w:rsidRDefault="0023212A" w:rsidP="00391FF2">
      <w:pPr>
        <w:jc w:val="center"/>
        <w:rPr>
          <w:rFonts w:ascii="Century Gothic" w:hAnsi="Century Gothic"/>
          <w:b/>
          <w:sz w:val="24"/>
        </w:rPr>
      </w:pPr>
      <w:r w:rsidRPr="0023212A">
        <w:rPr>
          <w:rFonts w:ascii="Century Gothic" w:hAnsi="Century Gothic"/>
          <w:b/>
          <w:sz w:val="24"/>
        </w:rPr>
        <w:t>EXPLORACIÓN DEL MEDIO NATURAL EN EL PREESCOLAR.</w:t>
      </w:r>
    </w:p>
    <w:p w:rsidR="00391FF2" w:rsidRPr="0023212A" w:rsidRDefault="0023212A" w:rsidP="00391FF2">
      <w:pPr>
        <w:jc w:val="center"/>
        <w:rPr>
          <w:rFonts w:ascii="Century Gothic" w:hAnsi="Century Gothic"/>
          <w:sz w:val="24"/>
        </w:rPr>
      </w:pPr>
      <w:r w:rsidRPr="0023212A">
        <w:rPr>
          <w:rFonts w:ascii="Century Gothic" w:hAnsi="Century Gothic"/>
          <w:sz w:val="24"/>
        </w:rPr>
        <w:t>CATEDRÁTICO</w:t>
      </w:r>
      <w:r w:rsidR="00391FF2" w:rsidRPr="0023212A">
        <w:rPr>
          <w:rFonts w:ascii="Century Gothic" w:hAnsi="Century Gothic"/>
          <w:sz w:val="24"/>
        </w:rPr>
        <w:t>: MARÍA MAGDALENA MENDOZA VEGA.</w:t>
      </w:r>
    </w:p>
    <w:p w:rsidR="00391FF2" w:rsidRDefault="0023212A" w:rsidP="0023212A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ACUERDOS</w:t>
      </w:r>
    </w:p>
    <w:p w:rsidR="0023212A" w:rsidRPr="0023212A" w:rsidRDefault="0023212A" w:rsidP="0023212A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Puntualidad.</w:t>
      </w:r>
    </w:p>
    <w:p w:rsidR="0023212A" w:rsidRPr="0023212A" w:rsidRDefault="0023212A" w:rsidP="0023212A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Respeto dentro y fuera del salón.</w:t>
      </w:r>
    </w:p>
    <w:p w:rsidR="0023212A" w:rsidRPr="0023212A" w:rsidRDefault="0023212A" w:rsidP="0023212A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Actitud positiva hacia el trabajo.</w:t>
      </w:r>
    </w:p>
    <w:p w:rsidR="0023212A" w:rsidRPr="0023212A" w:rsidRDefault="0023212A" w:rsidP="0023212A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Trabajo colaborativo.</w:t>
      </w:r>
    </w:p>
    <w:p w:rsidR="0023212A" w:rsidRPr="0023212A" w:rsidRDefault="0023212A" w:rsidP="0023212A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Entrega en tiempo y forma.</w:t>
      </w:r>
    </w:p>
    <w:p w:rsidR="0023212A" w:rsidRPr="0023212A" w:rsidRDefault="0023212A" w:rsidP="0023212A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Comunicación efectiva.</w:t>
      </w:r>
    </w:p>
    <w:p w:rsidR="0023212A" w:rsidRPr="0023212A" w:rsidRDefault="0023212A" w:rsidP="0023212A">
      <w:pPr>
        <w:pStyle w:val="Prrafodelista"/>
        <w:rPr>
          <w:rFonts w:ascii="Century Gothic" w:hAnsi="Century Gothic"/>
          <w:b/>
          <w:sz w:val="24"/>
        </w:rPr>
      </w:pPr>
    </w:p>
    <w:p w:rsidR="00391FF2" w:rsidRDefault="00CE1231" w:rsidP="00391FF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TOMA DE </w:t>
      </w:r>
      <w:r w:rsidR="00391FF2" w:rsidRPr="00391FF2">
        <w:rPr>
          <w:rFonts w:ascii="Century Gothic" w:hAnsi="Century Gothic"/>
          <w:b/>
          <w:sz w:val="24"/>
        </w:rPr>
        <w:t>ACUERDOS</w:t>
      </w:r>
    </w:p>
    <w:p w:rsidR="00391FF2" w:rsidRDefault="00391FF2" w:rsidP="00391FF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Entrada de clase (</w:t>
      </w:r>
      <w:r w:rsidR="0023212A">
        <w:rPr>
          <w:rFonts w:ascii="Century Gothic" w:hAnsi="Century Gothic"/>
          <w:sz w:val="24"/>
        </w:rPr>
        <w:t xml:space="preserve">se darán </w:t>
      </w:r>
      <w:r>
        <w:rPr>
          <w:rFonts w:ascii="Century Gothic" w:hAnsi="Century Gothic"/>
          <w:sz w:val="24"/>
        </w:rPr>
        <w:t>5 minutos</w:t>
      </w:r>
      <w:r w:rsidR="0023212A">
        <w:rPr>
          <w:rFonts w:ascii="Century Gothic" w:hAnsi="Century Gothic"/>
          <w:sz w:val="24"/>
        </w:rPr>
        <w:t xml:space="preserve"> de tolerancia</w:t>
      </w:r>
      <w:r>
        <w:rPr>
          <w:rFonts w:ascii="Century Gothic" w:hAnsi="Century Gothic"/>
          <w:sz w:val="24"/>
        </w:rPr>
        <w:t>).</w:t>
      </w:r>
    </w:p>
    <w:p w:rsidR="00391FF2" w:rsidRDefault="00391FF2" w:rsidP="00391FF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Hora del receso (no comer en el salón).</w:t>
      </w:r>
    </w:p>
    <w:p w:rsidR="00391FF2" w:rsidRDefault="00391FF2" w:rsidP="00391FF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Honores a la bandera (puntualidad y uniforme correcto).</w:t>
      </w:r>
    </w:p>
    <w:p w:rsidR="00391FF2" w:rsidRDefault="00391FF2" w:rsidP="00391FF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Permisos para salir de clase (salir adecuadamente del salón. Tiempo: no más de 5 minutos o se pondrá falta).</w:t>
      </w:r>
    </w:p>
    <w:p w:rsidR="00391FF2" w:rsidRDefault="0023212A" w:rsidP="00391FF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Uso del sanitario (no más de 5 minutos para ir al sanitario o se pondrá falta).</w:t>
      </w:r>
    </w:p>
    <w:p w:rsidR="00391FF2" w:rsidRDefault="00391FF2" w:rsidP="00391FF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Uniforme (portar el uniforme correctamente: saco, pantalón o falda, </w:t>
      </w:r>
      <w:r w:rsidR="0023212A">
        <w:rPr>
          <w:rFonts w:ascii="Century Gothic" w:hAnsi="Century Gothic"/>
          <w:sz w:val="24"/>
        </w:rPr>
        <w:t xml:space="preserve">y </w:t>
      </w:r>
      <w:r>
        <w:rPr>
          <w:rFonts w:ascii="Century Gothic" w:hAnsi="Century Gothic"/>
          <w:sz w:val="24"/>
        </w:rPr>
        <w:t>zapatos).</w:t>
      </w:r>
    </w:p>
    <w:p w:rsidR="00391FF2" w:rsidRDefault="00391FF2" w:rsidP="00391FF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Normas en el aula (las alumnas podrán ingerir comida dentro del salón que cumplan con estas características: ligera, discreta y que no genere un mal olor.  Respeto entre las compañeras y al docente).</w:t>
      </w:r>
    </w:p>
    <w:p w:rsidR="00391FF2" w:rsidRDefault="00391FF2" w:rsidP="00391FF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Uso de computadoras y celular (no usarlo en el salón, de lo contrario, se le indicará a la alumna que salga del salón y se le pondrá falta).</w:t>
      </w:r>
    </w:p>
    <w:p w:rsidR="0023212A" w:rsidRDefault="0023212A" w:rsidP="0023212A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Entrega de tareas y trabajos (no tareas copiadas o se anula automáticamente la revisión de portafolio y con ello su calificación. En caso de que la maestra revise una tarea copiada a una alumna, automáticamente se le anularán las demás tareas. Entrega en tiempo y forma.)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839"/>
        <w:gridCol w:w="2268"/>
      </w:tblGrid>
      <w:tr w:rsidR="00CE1231" w:rsidRPr="008E79C6" w:rsidTr="00CE1231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No.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8E79C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E79C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8E79C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E79C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MX"/>
              </w:rPr>
              <w:t>FIRMA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5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6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7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8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9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10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11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12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13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14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15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16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17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18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19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20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21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22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23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24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25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26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27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28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29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30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31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32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33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8E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E1231" w:rsidRPr="008E79C6" w:rsidTr="00CE1231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231" w:rsidRPr="008E79C6" w:rsidRDefault="00CE1231" w:rsidP="00CE123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E123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34</w:t>
            </w:r>
          </w:p>
        </w:tc>
        <w:tc>
          <w:tcPr>
            <w:tcW w:w="5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231" w:rsidRPr="008E79C6" w:rsidRDefault="00CE1231" w:rsidP="00C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231" w:rsidRPr="008E79C6" w:rsidRDefault="00CE1231" w:rsidP="00274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79C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8E79C6" w:rsidRDefault="008E79C6" w:rsidP="008E79C6">
      <w:pPr>
        <w:ind w:left="360"/>
        <w:jc w:val="both"/>
        <w:rPr>
          <w:rFonts w:ascii="Century Gothic" w:hAnsi="Century Gothic"/>
          <w:sz w:val="24"/>
        </w:rPr>
      </w:pPr>
    </w:p>
    <w:p w:rsidR="008E79C6" w:rsidRDefault="008E79C6" w:rsidP="008E79C6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9DEB5" wp14:editId="2DB1C8F4">
                <wp:simplePos x="0" y="0"/>
                <wp:positionH relativeFrom="column">
                  <wp:posOffset>2882265</wp:posOffset>
                </wp:positionH>
                <wp:positionV relativeFrom="paragraph">
                  <wp:posOffset>263525</wp:posOffset>
                </wp:positionV>
                <wp:extent cx="20764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20.75pt" to="390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" strokecolor="black [3040]"/>
            </w:pict>
          </mc:Fallback>
        </mc:AlternateContent>
      </w:r>
      <w:r>
        <w:rPr>
          <w:rFonts w:ascii="Century Gothic" w:hAnsi="Century Gothic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D46BC" wp14:editId="346F7363">
                <wp:simplePos x="0" y="0"/>
                <wp:positionH relativeFrom="column">
                  <wp:posOffset>339090</wp:posOffset>
                </wp:positionH>
                <wp:positionV relativeFrom="paragraph">
                  <wp:posOffset>263525</wp:posOffset>
                </wp:positionV>
                <wp:extent cx="20764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20.75pt" to="190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" strokecolor="black [3040]"/>
            </w:pict>
          </mc:Fallback>
        </mc:AlternateContent>
      </w:r>
    </w:p>
    <w:p w:rsidR="008E79C6" w:rsidRPr="008E79C6" w:rsidRDefault="008E79C6" w:rsidP="008E79C6">
      <w:pPr>
        <w:pStyle w:val="Sinespaciado"/>
        <w:ind w:left="1416"/>
        <w:rPr>
          <w:rFonts w:ascii="Century Gothic" w:hAnsi="Century Gothic"/>
          <w:sz w:val="24"/>
        </w:rPr>
      </w:pPr>
      <w:r w:rsidRPr="008E79C6">
        <w:rPr>
          <w:rFonts w:ascii="Century Gothic" w:hAnsi="Century Gothic"/>
          <w:sz w:val="24"/>
        </w:rPr>
        <w:t>Jefa de grupo:                                  Catedrático:</w:t>
      </w:r>
    </w:p>
    <w:p w:rsidR="008E79C6" w:rsidRPr="008E79C6" w:rsidRDefault="00CE1231" w:rsidP="00CE1231">
      <w:pPr>
        <w:pStyle w:val="Sinespaciad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  <w:r w:rsidR="008E79C6" w:rsidRPr="008E79C6">
        <w:rPr>
          <w:rFonts w:ascii="Century Gothic" w:hAnsi="Century Gothic"/>
          <w:sz w:val="24"/>
        </w:rPr>
        <w:t>María Esther Alma Olivia</w:t>
      </w:r>
      <w:r>
        <w:rPr>
          <w:rFonts w:ascii="Century Gothic" w:hAnsi="Century Gothic"/>
          <w:sz w:val="24"/>
        </w:rPr>
        <w:t xml:space="preserve"> Morales G.     M</w:t>
      </w:r>
      <w:r w:rsidR="008E79C6" w:rsidRPr="008E79C6">
        <w:rPr>
          <w:rFonts w:ascii="Century Gothic" w:hAnsi="Century Gothic"/>
          <w:sz w:val="24"/>
        </w:rPr>
        <w:t>a. Magdalena Mendoza Vega.</w:t>
      </w:r>
    </w:p>
    <w:sectPr w:rsidR="008E79C6" w:rsidRPr="008E79C6" w:rsidSect="00CE123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66DF"/>
    <w:multiLevelType w:val="hybridMultilevel"/>
    <w:tmpl w:val="8EAAB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3CE"/>
    <w:multiLevelType w:val="hybridMultilevel"/>
    <w:tmpl w:val="CD745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65278"/>
    <w:multiLevelType w:val="hybridMultilevel"/>
    <w:tmpl w:val="E60CF33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F2"/>
    <w:rsid w:val="0023212A"/>
    <w:rsid w:val="00391FF2"/>
    <w:rsid w:val="004E7CF6"/>
    <w:rsid w:val="00502A1F"/>
    <w:rsid w:val="008E79C6"/>
    <w:rsid w:val="00CE1231"/>
    <w:rsid w:val="00D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FF2"/>
    <w:pPr>
      <w:ind w:left="720"/>
      <w:contextualSpacing/>
    </w:pPr>
  </w:style>
  <w:style w:type="paragraph" w:styleId="Sinespaciado">
    <w:name w:val="No Spacing"/>
    <w:uiPriority w:val="1"/>
    <w:qFormat/>
    <w:rsid w:val="008E79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FF2"/>
    <w:pPr>
      <w:ind w:left="720"/>
      <w:contextualSpacing/>
    </w:pPr>
  </w:style>
  <w:style w:type="paragraph" w:styleId="Sinespaciado">
    <w:name w:val="No Spacing"/>
    <w:uiPriority w:val="1"/>
    <w:qFormat/>
    <w:rsid w:val="008E7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Nieto</dc:creator>
  <cp:lastModifiedBy>Michelle Nieto</cp:lastModifiedBy>
  <cp:revision>3</cp:revision>
  <cp:lastPrinted>2015-02-09T11:54:00Z</cp:lastPrinted>
  <dcterms:created xsi:type="dcterms:W3CDTF">2015-02-09T05:12:00Z</dcterms:created>
  <dcterms:modified xsi:type="dcterms:W3CDTF">2015-02-09T11:55:00Z</dcterms:modified>
</cp:coreProperties>
</file>